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844886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844886" w:rsidRPr="00844886">
        <w:rPr>
          <w:rStyle w:val="a9"/>
        </w:rPr>
        <w:t xml:space="preserve">Общество с ограниченной ответственностью "ЛГ </w:t>
      </w:r>
      <w:proofErr w:type="spellStart"/>
      <w:r w:rsidR="00844886" w:rsidRPr="00844886">
        <w:rPr>
          <w:rStyle w:val="a9"/>
        </w:rPr>
        <w:t>Электроникс</w:t>
      </w:r>
      <w:proofErr w:type="spellEnd"/>
      <w:r w:rsidR="00844886" w:rsidRPr="00844886">
        <w:rPr>
          <w:rStyle w:val="a9"/>
        </w:rPr>
        <w:t xml:space="preserve"> </w:t>
      </w:r>
      <w:proofErr w:type="gramStart"/>
      <w:r w:rsidR="00844886" w:rsidRPr="00844886">
        <w:rPr>
          <w:rStyle w:val="a9"/>
        </w:rPr>
        <w:t>РУС</w:t>
      </w:r>
      <w:proofErr w:type="gramEnd"/>
      <w:r w:rsidR="00844886" w:rsidRPr="00844886">
        <w:rPr>
          <w:rStyle w:val="a9"/>
        </w:rPr>
        <w:t>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118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63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84488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 xml:space="preserve">Работники, занятые на рабочих </w:t>
            </w:r>
          </w:p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06873">
              <w:rPr>
                <w:rFonts w:ascii="Times New Roman" w:hAnsi="Times New Roman"/>
                <w:sz w:val="20"/>
                <w:szCs w:val="20"/>
              </w:rPr>
              <w:t>местах</w:t>
            </w:r>
            <w:proofErr w:type="gramEnd"/>
            <w:r w:rsidRPr="00F06873">
              <w:rPr>
                <w:rFonts w:ascii="Times New Roman" w:hAnsi="Times New Roman"/>
                <w:sz w:val="20"/>
                <w:szCs w:val="20"/>
              </w:rPr>
              <w:t xml:space="preserve"> (чел.)</w:t>
            </w:r>
          </w:p>
        </w:tc>
        <w:tc>
          <w:tcPr>
            <w:tcW w:w="843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118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63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118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63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8448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448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Pr="00F06873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Конструкторский отдел по стиральным машинам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Pr="00F06873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Сектор обеспечения качества разработок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Pr="00F06873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Pr="00F06873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Конструкторский отдел по телевизорам и мониторам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Сектор электроники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Конструкторский отдел по холодильникам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</w:t>
            </w:r>
            <w:proofErr w:type="gramStart"/>
            <w:r w:rsidRPr="00844886">
              <w:rPr>
                <w:i/>
                <w:sz w:val="18"/>
                <w:szCs w:val="18"/>
              </w:rPr>
              <w:t>функциональных</w:t>
            </w:r>
            <w:proofErr w:type="gramEnd"/>
            <w:r w:rsidRPr="00844886">
              <w:rPr>
                <w:i/>
                <w:sz w:val="18"/>
                <w:szCs w:val="18"/>
              </w:rPr>
              <w:t xml:space="preserve">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разработок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управления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производством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Налоговый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Сектор косвенных налогов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Сектор контроля налоговых рисков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Отдел заводской бухгалтерии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Отдел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сектора </w:t>
            </w:r>
          </w:p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(специализированного в </w:t>
            </w:r>
            <w:proofErr w:type="gramEnd"/>
          </w:p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прочих отраслях)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Сектор технических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поддержки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поставщиков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закупок </w:t>
            </w:r>
          </w:p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комплектующих для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</w:t>
            </w:r>
            <w:proofErr w:type="gramStart"/>
            <w:r w:rsidRPr="00844886">
              <w:rPr>
                <w:b/>
                <w:sz w:val="18"/>
                <w:szCs w:val="18"/>
              </w:rPr>
              <w:t>инженерного</w:t>
            </w:r>
            <w:proofErr w:type="gramEnd"/>
            <w:r w:rsidRPr="00844886">
              <w:rPr>
                <w:b/>
                <w:sz w:val="18"/>
                <w:szCs w:val="18"/>
              </w:rPr>
              <w:t xml:space="preserve">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</w:t>
            </w:r>
            <w:proofErr w:type="gramStart"/>
            <w:r w:rsidRPr="00844886">
              <w:rPr>
                <w:i/>
                <w:sz w:val="18"/>
                <w:szCs w:val="18"/>
              </w:rPr>
              <w:t>инженерного</w:t>
            </w:r>
            <w:proofErr w:type="gramEnd"/>
            <w:r w:rsidRPr="00844886">
              <w:rPr>
                <w:i/>
                <w:sz w:val="18"/>
                <w:szCs w:val="18"/>
              </w:rPr>
              <w:t xml:space="preserve">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Техник по автоматизации </w:t>
            </w:r>
          </w:p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производственных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</w:t>
            </w:r>
            <w:proofErr w:type="gramStart"/>
            <w:r w:rsidRPr="00844886">
              <w:rPr>
                <w:b/>
                <w:sz w:val="18"/>
                <w:szCs w:val="18"/>
              </w:rPr>
              <w:t>информационных</w:t>
            </w:r>
            <w:proofErr w:type="gramEnd"/>
            <w:r w:rsidRPr="00844886">
              <w:rPr>
                <w:b/>
                <w:sz w:val="18"/>
                <w:szCs w:val="18"/>
              </w:rPr>
              <w:t xml:space="preserve">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технологий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</w:t>
            </w:r>
            <w:proofErr w:type="gramStart"/>
            <w:r w:rsidRPr="00844886">
              <w:rPr>
                <w:i/>
                <w:sz w:val="18"/>
                <w:szCs w:val="18"/>
              </w:rPr>
              <w:t>информационных</w:t>
            </w:r>
            <w:proofErr w:type="gramEnd"/>
            <w:r w:rsidRPr="00844886">
              <w:rPr>
                <w:i/>
                <w:sz w:val="18"/>
                <w:szCs w:val="18"/>
              </w:rPr>
              <w:t xml:space="preserve">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технологий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системный </w:t>
            </w:r>
          </w:p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</w:t>
            </w:r>
            <w:proofErr w:type="gramStart"/>
            <w:r w:rsidRPr="00844886">
              <w:rPr>
                <w:b/>
                <w:sz w:val="18"/>
                <w:szCs w:val="18"/>
              </w:rPr>
              <w:t>материального</w:t>
            </w:r>
            <w:proofErr w:type="gramEnd"/>
            <w:r w:rsidRPr="00844886">
              <w:rPr>
                <w:b/>
                <w:sz w:val="18"/>
                <w:szCs w:val="18"/>
              </w:rPr>
              <w:t xml:space="preserve">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обеспечения производства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</w:t>
            </w:r>
            <w:proofErr w:type="gramStart"/>
            <w:r w:rsidRPr="00844886">
              <w:rPr>
                <w:i/>
                <w:sz w:val="18"/>
                <w:szCs w:val="18"/>
              </w:rPr>
              <w:t>материального</w:t>
            </w:r>
            <w:proofErr w:type="gramEnd"/>
            <w:r w:rsidRPr="00844886">
              <w:rPr>
                <w:i/>
                <w:sz w:val="18"/>
                <w:szCs w:val="18"/>
              </w:rPr>
              <w:t xml:space="preserve">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контроля по телевизорам и мониторам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Участок разгрузки и хранения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Склад комплектующих для производства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</w:t>
            </w:r>
            <w:proofErr w:type="gramStart"/>
            <w:r w:rsidRPr="00844886">
              <w:rPr>
                <w:b/>
                <w:sz w:val="18"/>
                <w:szCs w:val="18"/>
              </w:rPr>
              <w:t>материального</w:t>
            </w:r>
            <w:proofErr w:type="gramEnd"/>
            <w:r w:rsidRPr="00844886">
              <w:rPr>
                <w:b/>
                <w:sz w:val="18"/>
                <w:szCs w:val="18"/>
              </w:rPr>
              <w:t xml:space="preserve"> </w:t>
            </w:r>
          </w:p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обеспечения производства холодильников и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Участок подготовки </w:t>
            </w:r>
          </w:p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комплектующих для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импортных закупок комплектующих </w:t>
            </w:r>
            <w:proofErr w:type="gramStart"/>
            <w:r w:rsidRPr="00844886">
              <w:rPr>
                <w:i/>
                <w:sz w:val="18"/>
                <w:szCs w:val="18"/>
              </w:rPr>
              <w:t>для</w:t>
            </w:r>
            <w:proofErr w:type="gramEnd"/>
            <w:r w:rsidRPr="00844886">
              <w:rPr>
                <w:i/>
                <w:sz w:val="18"/>
                <w:szCs w:val="18"/>
              </w:rPr>
              <w:t xml:space="preserve">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Сектор импортных закупок комплектующих для произво</w:t>
            </w:r>
            <w:r w:rsidRPr="00844886">
              <w:rPr>
                <w:i/>
                <w:sz w:val="18"/>
                <w:szCs w:val="18"/>
              </w:rPr>
              <w:t>д</w:t>
            </w:r>
            <w:r w:rsidRPr="00844886">
              <w:rPr>
                <w:i/>
                <w:sz w:val="18"/>
                <w:szCs w:val="18"/>
              </w:rPr>
              <w:t>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Отдел обеспечения качества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обеспечения качества </w:t>
            </w:r>
            <w:proofErr w:type="gramStart"/>
            <w:r w:rsidRPr="00844886">
              <w:rPr>
                <w:i/>
                <w:sz w:val="18"/>
                <w:szCs w:val="18"/>
              </w:rPr>
              <w:t>комплектующих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обеспечения качества холодильников и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Сектор выходного контроля качества холодильников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Бригада входного контроля качества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Бригада входного контроля качества холодильников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Бригада выходного контроля качества холодильников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Бригада линейного контроля качества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Участок планирования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качества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организации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таможенного оформления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Сектор внешнеэкономической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охраны труда,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промышленной безопасности и энергообеспечения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энергообеспечения и эксплуатации зданий и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сооружений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Инженер по эксплуатации </w:t>
            </w:r>
          </w:p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зданий и сооружений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Отдел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</w:t>
            </w:r>
            <w:proofErr w:type="gramStart"/>
            <w:r w:rsidRPr="00844886">
              <w:rPr>
                <w:i/>
                <w:sz w:val="18"/>
                <w:szCs w:val="18"/>
              </w:rPr>
              <w:t>кадрового</w:t>
            </w:r>
            <w:proofErr w:type="gramEnd"/>
            <w:r w:rsidRPr="00844886">
              <w:rPr>
                <w:i/>
                <w:sz w:val="18"/>
                <w:szCs w:val="18"/>
              </w:rPr>
              <w:t xml:space="preserve"> </w:t>
            </w:r>
          </w:p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администрирования и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заработной платы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Отдел по общим вопросам и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по производству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Участок заливки пены и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844886">
              <w:rPr>
                <w:i/>
                <w:sz w:val="18"/>
                <w:szCs w:val="18"/>
              </w:rPr>
              <w:t>предсборка</w:t>
            </w:r>
            <w:proofErr w:type="spellEnd"/>
            <w:proofErr w:type="gramStart"/>
            <w:r w:rsidRPr="00844886">
              <w:rPr>
                <w:i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производства фо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мованного полиуретана и </w:t>
            </w:r>
          </w:p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пенополиуретана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производства фо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мованного полиуретана и </w:t>
            </w:r>
          </w:p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пенополиуретана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производства фо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мованного полиуретана и </w:t>
            </w:r>
          </w:p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пенополиуретана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по производству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 xml:space="preserve">Сектор разработки </w:t>
            </w:r>
          </w:p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технологических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Участок сборки линии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Участок упаковки линии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 механосборочных </w:t>
            </w:r>
            <w:r>
              <w:rPr>
                <w:sz w:val="18"/>
                <w:szCs w:val="18"/>
              </w:rPr>
              <w:lastRenderedPageBreak/>
              <w:t>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Участок эксплуатации техн</w:t>
            </w:r>
            <w:r w:rsidRPr="00844886">
              <w:rPr>
                <w:i/>
                <w:sz w:val="18"/>
                <w:szCs w:val="18"/>
              </w:rPr>
              <w:t>о</w:t>
            </w:r>
            <w:r w:rsidRPr="00844886">
              <w:rPr>
                <w:i/>
                <w:sz w:val="18"/>
                <w:szCs w:val="18"/>
              </w:rPr>
              <w:t>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Участок упаковки линии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Участок сборки линии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Отдел по производству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Линия по производству жи</w:t>
            </w:r>
            <w:r w:rsidRPr="00844886">
              <w:rPr>
                <w:i/>
                <w:sz w:val="18"/>
                <w:szCs w:val="18"/>
              </w:rPr>
              <w:t>д</w:t>
            </w:r>
            <w:r w:rsidRPr="00844886">
              <w:rPr>
                <w:i/>
                <w:sz w:val="18"/>
                <w:szCs w:val="18"/>
              </w:rPr>
              <w:t>кокристаллических панелей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ремонту радиотелевиз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онной аппаратуры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ремонту радиотелевиз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онной аппаратуры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ремонту радиотелевиз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онной аппаратуры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Участок линии L1 произво</w:t>
            </w:r>
            <w:r w:rsidRPr="00844886">
              <w:rPr>
                <w:i/>
                <w:sz w:val="18"/>
                <w:szCs w:val="18"/>
              </w:rPr>
              <w:t>д</w:t>
            </w:r>
            <w:r w:rsidRPr="00844886">
              <w:rPr>
                <w:i/>
                <w:sz w:val="18"/>
                <w:szCs w:val="18"/>
              </w:rPr>
              <w:t>ства телевизоров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тронной аппаратуры и </w:t>
            </w:r>
          </w:p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ремонту радиотелевиз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онной аппаратуры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Участок линии L3 произво</w:t>
            </w:r>
            <w:r w:rsidRPr="00844886">
              <w:rPr>
                <w:i/>
                <w:sz w:val="18"/>
                <w:szCs w:val="18"/>
              </w:rPr>
              <w:t>д</w:t>
            </w:r>
            <w:r w:rsidRPr="00844886">
              <w:rPr>
                <w:i/>
                <w:sz w:val="18"/>
                <w:szCs w:val="18"/>
              </w:rPr>
              <w:t>ства телевизоров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ремонту радиотелевиз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онной аппаратуры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i/>
                <w:sz w:val="18"/>
                <w:szCs w:val="18"/>
              </w:rPr>
            </w:pPr>
            <w:r w:rsidRPr="00844886">
              <w:rPr>
                <w:i/>
                <w:sz w:val="18"/>
                <w:szCs w:val="18"/>
              </w:rPr>
              <w:t>Участок линии L6 произво</w:t>
            </w:r>
            <w:r w:rsidRPr="00844886">
              <w:rPr>
                <w:i/>
                <w:sz w:val="18"/>
                <w:szCs w:val="18"/>
              </w:rPr>
              <w:t>д</w:t>
            </w:r>
            <w:r w:rsidRPr="00844886">
              <w:rPr>
                <w:i/>
                <w:sz w:val="18"/>
                <w:szCs w:val="18"/>
              </w:rPr>
              <w:t>ства телевизоров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Радиомеханик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ремонту радиотелевиз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онной аппаратуры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 xml:space="preserve">Сектор разработки </w:t>
            </w:r>
          </w:p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технологических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Финансовый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b/>
                <w:sz w:val="18"/>
                <w:szCs w:val="18"/>
              </w:rPr>
            </w:pPr>
            <w:r w:rsidRPr="00844886">
              <w:rPr>
                <w:b/>
                <w:sz w:val="18"/>
                <w:szCs w:val="18"/>
              </w:rPr>
              <w:t>Отдел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44886" w:rsidRPr="00F06873" w:rsidTr="004654AF">
        <w:tc>
          <w:tcPr>
            <w:tcW w:w="959" w:type="dxa"/>
            <w:shd w:val="clear" w:color="auto" w:fill="auto"/>
            <w:vAlign w:val="center"/>
          </w:tcPr>
          <w:p w:rsid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44886" w:rsidRPr="00844886" w:rsidRDefault="008448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44886" w:rsidRDefault="008448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="00C16C16">
        <w:fldChar w:fldCharType="begin"/>
      </w:r>
      <w:r w:rsidR="00C16C16">
        <w:instrText xml:space="preserve"> DOCVARIABLE fill_date \* MERGEFORMAT </w:instrText>
      </w:r>
      <w:r w:rsidR="00C16C16">
        <w:fldChar w:fldCharType="separate"/>
      </w:r>
      <w:r w:rsidR="00844886">
        <w:rPr>
          <w:rStyle w:val="a9"/>
        </w:rPr>
        <w:t>09.09.2020</w:t>
      </w:r>
      <w:r w:rsidR="00C16C16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>
      <w:bookmarkStart w:id="7" w:name="_GoBack"/>
      <w:bookmarkEnd w:id="7"/>
    </w:p>
    <w:sectPr w:rsidR="004654AF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C16" w:rsidRPr="003C7794" w:rsidRDefault="00C16C16" w:rsidP="00844886">
      <w:r>
        <w:separator/>
      </w:r>
    </w:p>
  </w:endnote>
  <w:endnote w:type="continuationSeparator" w:id="0">
    <w:p w:rsidR="00C16C16" w:rsidRPr="003C7794" w:rsidRDefault="00C16C16" w:rsidP="0084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C16" w:rsidRPr="003C7794" w:rsidRDefault="00C16C16" w:rsidP="00844886">
      <w:r>
        <w:separator/>
      </w:r>
    </w:p>
  </w:footnote>
  <w:footnote w:type="continuationSeparator" w:id="0">
    <w:p w:rsidR="00C16C16" w:rsidRPr="003C7794" w:rsidRDefault="00C16C16" w:rsidP="008448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ctivedoc_name" w:val="Документ6"/>
    <w:docVar w:name="adv_info1" w:val="     "/>
    <w:docVar w:name="adv_info2" w:val="     "/>
    <w:docVar w:name="adv_info3" w:val="     "/>
    <w:docVar w:name="boss_fio" w:val="Абоймова Т.И."/>
    <w:docVar w:name="ceh_info" w:val="Общество с ограниченной ответственностью &quot;ЛГ Электроникс РУС&quot;"/>
    <w:docVar w:name="doc_name" w:val="Документ6"/>
    <w:docVar w:name="doc_type" w:val="5"/>
    <w:docVar w:name="fill_date" w:val="09.09.2020"/>
    <w:docVar w:name="org_guid" w:val="A38C625131E0416C9CA52C785E519187"/>
    <w:docVar w:name="org_id" w:val="142"/>
    <w:docVar w:name="org_name" w:val="     "/>
    <w:docVar w:name="pers_guids" w:val="42A1126A933D4FF99615D69F77201F5F@012-918-395 44~58163325A4E24F2B9171F21B698C6D65@"/>
    <w:docVar w:name="pers_snils" w:val="42A1126A933D4FF99615D69F77201F5F@012-918-395 44~58163325A4E24F2B9171F21B698C6D65@"/>
    <w:docVar w:name="pred_dolg" w:val="Руководитель службы охраны труда и промышленной безопасности"/>
    <w:docVar w:name="pred_fio" w:val="Логунов В.А."/>
    <w:docVar w:name="rbtd_adr" w:val="     "/>
    <w:docVar w:name="rbtd_name" w:val="Общество с ограниченной ответственностью &quot;ЛГ Электроникс РУС&quot;"/>
    <w:docVar w:name="step_test" w:val="6"/>
    <w:docVar w:name="sv_docs" w:val="1"/>
  </w:docVars>
  <w:rsids>
    <w:rsidRoot w:val="00844886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844886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16C16"/>
    <w:rsid w:val="00C91465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448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44886"/>
    <w:rPr>
      <w:sz w:val="24"/>
    </w:rPr>
  </w:style>
  <w:style w:type="paragraph" w:styleId="ad">
    <w:name w:val="footer"/>
    <w:basedOn w:val="a"/>
    <w:link w:val="ae"/>
    <w:rsid w:val="008448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4488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5</TotalTime>
  <Pages>7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Мария</dc:creator>
  <cp:lastModifiedBy>natalya.davydova</cp:lastModifiedBy>
  <cp:revision>2</cp:revision>
  <dcterms:created xsi:type="dcterms:W3CDTF">2020-09-09T09:16:00Z</dcterms:created>
  <dcterms:modified xsi:type="dcterms:W3CDTF">2020-10-05T08:49:00Z</dcterms:modified>
</cp:coreProperties>
</file>